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ADEB0" w14:textId="3B8B8ECA" w:rsidR="00844236" w:rsidRDefault="005365DA">
      <w:pPr>
        <w:jc w:val="left"/>
        <w:rPr>
          <w:rFonts w:asciiTheme="minorEastAsia" w:eastAsiaTheme="minorEastAsia" w:hAnsiTheme="minorEastAsia" w:cstheme="minorEastAsia"/>
          <w:b/>
          <w:color w:val="333333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color w:val="333333"/>
          <w:kern w:val="0"/>
          <w:sz w:val="30"/>
          <w:szCs w:val="30"/>
        </w:rPr>
        <w:t>附件</w:t>
      </w:r>
      <w:r w:rsidR="009E7045">
        <w:rPr>
          <w:rFonts w:asciiTheme="minorEastAsia" w:eastAsiaTheme="minorEastAsia" w:hAnsiTheme="minorEastAsia" w:cstheme="minorEastAsia"/>
          <w:b/>
          <w:color w:val="333333"/>
          <w:kern w:val="0"/>
          <w:sz w:val="30"/>
          <w:szCs w:val="30"/>
        </w:rPr>
        <w:t>4</w:t>
      </w:r>
    </w:p>
    <w:p w14:paraId="5C6DFB6C" w14:textId="7919BD9E" w:rsidR="00844236" w:rsidRDefault="005365DA">
      <w:pPr>
        <w:jc w:val="center"/>
        <w:rPr>
          <w:rFonts w:asciiTheme="minorEastAsia" w:eastAsiaTheme="minorEastAsia" w:hAnsiTheme="minorEastAsia" w:cstheme="minorEastAsia"/>
          <w:b/>
          <w:color w:val="333333"/>
          <w:kern w:val="0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b/>
          <w:color w:val="333333"/>
          <w:kern w:val="0"/>
          <w:sz w:val="30"/>
          <w:szCs w:val="30"/>
        </w:rPr>
        <w:t>单位承诺书</w:t>
      </w:r>
    </w:p>
    <w:tbl>
      <w:tblPr>
        <w:tblW w:w="8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181"/>
      </w:tblGrid>
      <w:tr w:rsidR="00844236" w14:paraId="012AAD50" w14:textId="77777777">
        <w:trPr>
          <w:trHeight w:val="935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73F" w14:textId="77777777" w:rsidR="00844236" w:rsidRDefault="005365DA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CCC6" w14:textId="77777777" w:rsidR="00844236" w:rsidRDefault="00844236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44236" w14:paraId="761C9392" w14:textId="77777777">
        <w:trPr>
          <w:trHeight w:val="9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9753" w14:textId="2C8C1A61" w:rsidR="00844236" w:rsidRDefault="0035555D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产品</w:t>
            </w:r>
            <w:r w:rsidR="005365DA"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2D03" w14:textId="77777777" w:rsidR="00844236" w:rsidRDefault="00844236"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  <w:tr w:rsidR="00844236" w14:paraId="4ABAB9C8" w14:textId="77777777">
        <w:trPr>
          <w:trHeight w:val="8337"/>
          <w:jc w:val="center"/>
        </w:trPr>
        <w:tc>
          <w:tcPr>
            <w:tcW w:w="8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CD1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2202339B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49828771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2F92D47E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2EEEA277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13DB8E05" w14:textId="77777777" w:rsidR="00844236" w:rsidRDefault="005365DA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>我单位承诺：本次上报的申报资料真实、准确，且不存在任何违反相关法律法规及侵犯他人知识产权的情形。如有不符，本单位愿意承担由此引起的全部责任。</w:t>
            </w:r>
          </w:p>
          <w:p w14:paraId="68E400AC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0DFAC2CB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680FA655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3B6CFABF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5EDC527E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45559533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7F498ECE" w14:textId="77777777" w:rsidR="00844236" w:rsidRDefault="00844236">
            <w:pPr>
              <w:adjustRightInd w:val="0"/>
              <w:snapToGrid w:val="0"/>
              <w:spacing w:line="300" w:lineRule="auto"/>
              <w:ind w:firstLineChars="200" w:firstLine="560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  <w:p w14:paraId="43F86767" w14:textId="77777777" w:rsidR="00844236" w:rsidRDefault="005365DA">
            <w:pPr>
              <w:wordWrap w:val="0"/>
              <w:adjustRightInd w:val="0"/>
              <w:snapToGrid w:val="0"/>
              <w:spacing w:line="300" w:lineRule="auto"/>
              <w:ind w:firstLineChars="200" w:firstLine="560"/>
              <w:jc w:val="right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单位（盖章）：               </w:t>
            </w:r>
          </w:p>
          <w:p w14:paraId="2BA3A9EB" w14:textId="77777777" w:rsidR="00844236" w:rsidRDefault="005365DA"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8"/>
                <w:szCs w:val="28"/>
              </w:rPr>
              <w:t xml:space="preserve">年    月    日       </w:t>
            </w:r>
          </w:p>
          <w:p w14:paraId="40BA6B7F" w14:textId="77777777" w:rsidR="00844236" w:rsidRDefault="00844236">
            <w:pPr>
              <w:adjustRightInd w:val="0"/>
              <w:snapToGrid w:val="0"/>
              <w:spacing w:line="300" w:lineRule="auto"/>
              <w:outlineLvl w:val="0"/>
              <w:rPr>
                <w:rFonts w:asciiTheme="minorEastAsia" w:eastAsiaTheme="minorEastAsia" w:hAnsiTheme="minorEastAsia" w:cstheme="minorEastAsia"/>
                <w:color w:val="000000"/>
                <w:sz w:val="28"/>
                <w:szCs w:val="28"/>
              </w:rPr>
            </w:pPr>
          </w:p>
        </w:tc>
      </w:tr>
    </w:tbl>
    <w:p w14:paraId="787614E8" w14:textId="77777777" w:rsidR="00844236" w:rsidRDefault="00844236">
      <w:pPr>
        <w:rPr>
          <w:rFonts w:asciiTheme="minorEastAsia" w:eastAsiaTheme="minorEastAsia" w:hAnsiTheme="minorEastAsia" w:cstheme="minorEastAsia"/>
        </w:rPr>
      </w:pPr>
    </w:p>
    <w:sectPr w:rsidR="00844236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B6851" w14:textId="77777777" w:rsidR="00D63D64" w:rsidRDefault="00D63D64">
      <w:r>
        <w:separator/>
      </w:r>
    </w:p>
  </w:endnote>
  <w:endnote w:type="continuationSeparator" w:id="0">
    <w:p w14:paraId="6F0D4112" w14:textId="77777777" w:rsidR="00D63D64" w:rsidRDefault="00D6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80BB7" w14:textId="77777777" w:rsidR="00844236" w:rsidRDefault="00844236">
    <w:pPr>
      <w:pStyle w:val="a3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45957" w14:textId="77777777" w:rsidR="00D63D64" w:rsidRDefault="00D63D64">
      <w:r>
        <w:separator/>
      </w:r>
    </w:p>
  </w:footnote>
  <w:footnote w:type="continuationSeparator" w:id="0">
    <w:p w14:paraId="02B1FEE3" w14:textId="77777777" w:rsidR="00D63D64" w:rsidRDefault="00D63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4B8"/>
    <w:rsid w:val="0013166C"/>
    <w:rsid w:val="001F2378"/>
    <w:rsid w:val="0024017E"/>
    <w:rsid w:val="0035555D"/>
    <w:rsid w:val="003E2F71"/>
    <w:rsid w:val="004514B8"/>
    <w:rsid w:val="00504379"/>
    <w:rsid w:val="00530D91"/>
    <w:rsid w:val="005365DA"/>
    <w:rsid w:val="005B096F"/>
    <w:rsid w:val="005F48B1"/>
    <w:rsid w:val="00657656"/>
    <w:rsid w:val="006F5A0F"/>
    <w:rsid w:val="00705299"/>
    <w:rsid w:val="007417CD"/>
    <w:rsid w:val="00742093"/>
    <w:rsid w:val="00844236"/>
    <w:rsid w:val="00897B1C"/>
    <w:rsid w:val="008A6197"/>
    <w:rsid w:val="00934F42"/>
    <w:rsid w:val="009902E7"/>
    <w:rsid w:val="009E7045"/>
    <w:rsid w:val="00A972B4"/>
    <w:rsid w:val="00AE7D46"/>
    <w:rsid w:val="00B15EAA"/>
    <w:rsid w:val="00B65A20"/>
    <w:rsid w:val="00B70B80"/>
    <w:rsid w:val="00BC79BB"/>
    <w:rsid w:val="00C20C47"/>
    <w:rsid w:val="00CA1FE9"/>
    <w:rsid w:val="00D02900"/>
    <w:rsid w:val="00D062FD"/>
    <w:rsid w:val="00D2528B"/>
    <w:rsid w:val="00D33A97"/>
    <w:rsid w:val="00D37567"/>
    <w:rsid w:val="00D63D64"/>
    <w:rsid w:val="00D77920"/>
    <w:rsid w:val="00DA2391"/>
    <w:rsid w:val="00DB158D"/>
    <w:rsid w:val="00DF535B"/>
    <w:rsid w:val="00E02482"/>
    <w:rsid w:val="00ED3829"/>
    <w:rsid w:val="00F02A27"/>
    <w:rsid w:val="00F07A5B"/>
    <w:rsid w:val="00F54423"/>
    <w:rsid w:val="00F805DA"/>
    <w:rsid w:val="00FB41C7"/>
    <w:rsid w:val="013C49CE"/>
    <w:rsid w:val="10853D96"/>
    <w:rsid w:val="166A6898"/>
    <w:rsid w:val="1B4F28AD"/>
    <w:rsid w:val="35AA6993"/>
    <w:rsid w:val="3C5B6B61"/>
    <w:rsid w:val="4F4C3E1F"/>
    <w:rsid w:val="53C30C37"/>
    <w:rsid w:val="554D4829"/>
    <w:rsid w:val="5C4B2B4B"/>
    <w:rsid w:val="5CC43800"/>
    <w:rsid w:val="60CE0B90"/>
    <w:rsid w:val="61E30380"/>
    <w:rsid w:val="663F01DC"/>
    <w:rsid w:val="667B4CD2"/>
    <w:rsid w:val="7DBD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A9B91"/>
  <w15:docId w15:val="{BA62313E-E5B9-4D0B-B585-2425D728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5B096F"/>
    <w:rPr>
      <w:sz w:val="18"/>
      <w:szCs w:val="18"/>
    </w:rPr>
  </w:style>
  <w:style w:type="character" w:customStyle="1" w:styleId="a8">
    <w:name w:val="批注框文本 字符"/>
    <w:basedOn w:val="a0"/>
    <w:link w:val="a7"/>
    <w:rsid w:val="005B096F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22</Words>
  <Characters>130</Characters>
  <Application>Microsoft Office Word</Application>
  <DocSecurity>0</DocSecurity>
  <Lines>1</Lines>
  <Paragraphs>1</Paragraphs>
  <ScaleCrop>false</ScaleCrop>
  <Company>Microsoft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中国建筑节能与绿色建筑技术产品推广目录管理办法（试行）</dc:title>
  <dc:creator>张方财</dc:creator>
  <cp:lastModifiedBy>王泽</cp:lastModifiedBy>
  <cp:revision>34</cp:revision>
  <cp:lastPrinted>2018-03-14T01:20:00Z</cp:lastPrinted>
  <dcterms:created xsi:type="dcterms:W3CDTF">2018-03-09T04:25:00Z</dcterms:created>
  <dcterms:modified xsi:type="dcterms:W3CDTF">2020-11-23T07:27:00Z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