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1"/>
        <w:gridCol w:w="798"/>
        <w:gridCol w:w="1636"/>
        <w:gridCol w:w="894"/>
        <w:gridCol w:w="949"/>
        <w:gridCol w:w="1540"/>
        <w:gridCol w:w="825"/>
        <w:gridCol w:w="1141"/>
        <w:gridCol w:w="1265"/>
      </w:tblGrid>
      <w:tr w:rsidR="004348F6">
        <w:trPr>
          <w:trHeight w:val="705"/>
        </w:trPr>
        <w:tc>
          <w:tcPr>
            <w:tcW w:w="9749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2019年度二级造价工程师职业资格考试培训班报名表</w:t>
            </w:r>
          </w:p>
        </w:tc>
      </w:tr>
      <w:tr w:rsidR="004348F6">
        <w:trPr>
          <w:trHeight w:val="705"/>
        </w:trPr>
        <w:tc>
          <w:tcPr>
            <w:tcW w:w="149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34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是否是单位会员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570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意向培训城市</w:t>
            </w:r>
          </w:p>
        </w:tc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705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单位联系人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个人信息</w:t>
            </w:r>
          </w:p>
        </w:tc>
        <w:tc>
          <w:tcPr>
            <w:tcW w:w="4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培训项目</w:t>
            </w:r>
          </w:p>
        </w:tc>
      </w:tr>
      <w:tr w:rsidR="004348F6">
        <w:trPr>
          <w:trHeight w:val="63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建设工程造价管理基础知识（打</w:t>
            </w:r>
            <w:r>
              <w:rPr>
                <w:rStyle w:val="font21"/>
                <w:rFonts w:hint="default"/>
              </w:rPr>
              <w:t>√</w:t>
            </w:r>
            <w:r>
              <w:rPr>
                <w:rStyle w:val="font41"/>
                <w:rFonts w:hint="default"/>
              </w:rPr>
              <w:t>）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建设工程计量与计价实务（打</w:t>
            </w:r>
            <w:r>
              <w:rPr>
                <w:rStyle w:val="font11"/>
                <w:rFonts w:eastAsia="宋体"/>
              </w:rPr>
              <w:t>√</w:t>
            </w:r>
            <w:r>
              <w:rPr>
                <w:rStyle w:val="font41"/>
                <w:rFonts w:hint="default"/>
              </w:rPr>
              <w:t>）</w:t>
            </w:r>
          </w:p>
        </w:tc>
      </w:tr>
      <w:tr w:rsidR="004348F6">
        <w:trPr>
          <w:trHeight w:val="495"/>
        </w:trPr>
        <w:tc>
          <w:tcPr>
            <w:tcW w:w="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土建</w:t>
            </w:r>
            <w:r>
              <w:rPr>
                <w:rStyle w:val="font11"/>
                <w:rFonts w:eastAsia="宋体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安装</w:t>
            </w: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495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</w:tr>
      <w:tr w:rsidR="004348F6">
        <w:trPr>
          <w:trHeight w:val="540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发票类型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4348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发票内容</w:t>
            </w:r>
          </w:p>
        </w:tc>
        <w:tc>
          <w:tcPr>
            <w:tcW w:w="4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技术服务费</w:t>
            </w:r>
          </w:p>
        </w:tc>
      </w:tr>
      <w:tr w:rsidR="004348F6">
        <w:trPr>
          <w:trHeight w:val="495"/>
        </w:trPr>
        <w:tc>
          <w:tcPr>
            <w:tcW w:w="9749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开票信息：</w:t>
            </w:r>
          </w:p>
        </w:tc>
      </w:tr>
      <w:tr w:rsidR="004348F6">
        <w:trPr>
          <w:trHeight w:val="495"/>
        </w:trPr>
        <w:tc>
          <w:tcPr>
            <w:tcW w:w="9749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公司名称：</w:t>
            </w:r>
            <w:r>
              <w:rPr>
                <w:rStyle w:val="font01"/>
                <w:rFonts w:hint="default"/>
              </w:rPr>
              <w:t>（开票必填）</w:t>
            </w:r>
          </w:p>
        </w:tc>
      </w:tr>
      <w:tr w:rsidR="004348F6">
        <w:trPr>
          <w:trHeight w:val="495"/>
        </w:trPr>
        <w:tc>
          <w:tcPr>
            <w:tcW w:w="9749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公司税号：</w:t>
            </w:r>
            <w:r>
              <w:rPr>
                <w:rStyle w:val="font01"/>
                <w:rFonts w:hint="default"/>
              </w:rPr>
              <w:t>（开票必填）</w:t>
            </w:r>
          </w:p>
        </w:tc>
      </w:tr>
      <w:tr w:rsidR="004348F6">
        <w:trPr>
          <w:trHeight w:val="495"/>
        </w:trPr>
        <w:tc>
          <w:tcPr>
            <w:tcW w:w="9749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left"/>
              <w:textAlignment w:val="center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开户行及账号：</w:t>
            </w:r>
            <w:r>
              <w:rPr>
                <w:rStyle w:val="font01"/>
                <w:rFonts w:hint="default"/>
              </w:rPr>
              <w:t>（专票必填，不填即开普票）</w:t>
            </w:r>
          </w:p>
        </w:tc>
      </w:tr>
      <w:tr w:rsidR="004348F6">
        <w:trPr>
          <w:trHeight w:val="495"/>
        </w:trPr>
        <w:tc>
          <w:tcPr>
            <w:tcW w:w="9749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公司电话：</w:t>
            </w:r>
            <w:r>
              <w:rPr>
                <w:rStyle w:val="font01"/>
                <w:rFonts w:hint="default"/>
              </w:rPr>
              <w:t>（专票必填，不填即开普票）</w:t>
            </w:r>
          </w:p>
        </w:tc>
      </w:tr>
      <w:tr w:rsidR="004348F6">
        <w:trPr>
          <w:trHeight w:val="495"/>
        </w:trPr>
        <w:tc>
          <w:tcPr>
            <w:tcW w:w="9749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lastRenderedPageBreak/>
              <w:t>公司地址：</w:t>
            </w:r>
            <w:r>
              <w:rPr>
                <w:rStyle w:val="font01"/>
                <w:rFonts w:hint="default"/>
              </w:rPr>
              <w:t>（专票必填，不填即开普票）</w:t>
            </w:r>
          </w:p>
        </w:tc>
      </w:tr>
      <w:tr w:rsidR="004348F6">
        <w:trPr>
          <w:trHeight w:val="1215"/>
        </w:trPr>
        <w:tc>
          <w:tcPr>
            <w:tcW w:w="974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348F6" w:rsidRDefault="000344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备注：1.如报名人数较多，请于表格后自行添加；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2.培训具体时间和地点将在开课前另行通知，请报名人员务必正确填写本人的手机号码；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3.填写完成后，请将此表以Excel格式发送至邮箱：</w:t>
            </w:r>
          </w:p>
        </w:tc>
      </w:tr>
    </w:tbl>
    <w:p w:rsidR="004348F6" w:rsidRDefault="004348F6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4348F6" w:rsidRDefault="004348F6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sectPr w:rsidR="004348F6" w:rsidSect="00C04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11" w:rsidRDefault="001F7011" w:rsidP="00F926C9">
      <w:r>
        <w:separator/>
      </w:r>
    </w:p>
  </w:endnote>
  <w:endnote w:type="continuationSeparator" w:id="0">
    <w:p w:rsidR="001F7011" w:rsidRDefault="001F7011" w:rsidP="00F92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11" w:rsidRDefault="001F7011" w:rsidP="00F926C9">
      <w:r>
        <w:separator/>
      </w:r>
    </w:p>
  </w:footnote>
  <w:footnote w:type="continuationSeparator" w:id="0">
    <w:p w:rsidR="001F7011" w:rsidRDefault="001F7011" w:rsidP="00F92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92C0E6"/>
    <w:multiLevelType w:val="singleLevel"/>
    <w:tmpl w:val="D492C0E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AD3236"/>
    <w:multiLevelType w:val="singleLevel"/>
    <w:tmpl w:val="DFAD3236"/>
    <w:lvl w:ilvl="0">
      <w:start w:val="1"/>
      <w:numFmt w:val="decimal"/>
      <w:suff w:val="space"/>
      <w:lvlText w:val="%1."/>
      <w:lvlJc w:val="left"/>
    </w:lvl>
  </w:abstractNum>
  <w:abstractNum w:abstractNumId="2">
    <w:nsid w:val="1B0900E7"/>
    <w:multiLevelType w:val="singleLevel"/>
    <w:tmpl w:val="1B0900E7"/>
    <w:lvl w:ilvl="0">
      <w:start w:val="1"/>
      <w:numFmt w:val="chineseCounting"/>
      <w:suff w:val="nothing"/>
      <w:lvlText w:val="%1、"/>
      <w:lvlJc w:val="left"/>
      <w:pPr>
        <w:ind w:left="560" w:firstLine="0"/>
      </w:pPr>
      <w:rPr>
        <w:rFonts w:hint="eastAsia"/>
      </w:rPr>
    </w:lvl>
  </w:abstractNum>
  <w:abstractNum w:abstractNumId="3">
    <w:nsid w:val="288820CF"/>
    <w:multiLevelType w:val="singleLevel"/>
    <w:tmpl w:val="288820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1B99"/>
    <w:rsid w:val="0003443D"/>
    <w:rsid w:val="00190B40"/>
    <w:rsid w:val="001F7011"/>
    <w:rsid w:val="00247355"/>
    <w:rsid w:val="004348F6"/>
    <w:rsid w:val="0045314C"/>
    <w:rsid w:val="005E31EB"/>
    <w:rsid w:val="00690FFD"/>
    <w:rsid w:val="006D6992"/>
    <w:rsid w:val="007117CB"/>
    <w:rsid w:val="007A4979"/>
    <w:rsid w:val="00851CAF"/>
    <w:rsid w:val="00886C43"/>
    <w:rsid w:val="009630D7"/>
    <w:rsid w:val="009C21B8"/>
    <w:rsid w:val="00A177AC"/>
    <w:rsid w:val="00AB1FF1"/>
    <w:rsid w:val="00B1278F"/>
    <w:rsid w:val="00B303A4"/>
    <w:rsid w:val="00C04366"/>
    <w:rsid w:val="00C11B99"/>
    <w:rsid w:val="00D358C7"/>
    <w:rsid w:val="00D62659"/>
    <w:rsid w:val="00E007B8"/>
    <w:rsid w:val="00F926C9"/>
    <w:rsid w:val="00FE62C2"/>
    <w:rsid w:val="00FF287E"/>
    <w:rsid w:val="011E20F8"/>
    <w:rsid w:val="01995125"/>
    <w:rsid w:val="03281DCE"/>
    <w:rsid w:val="04447C55"/>
    <w:rsid w:val="061E6350"/>
    <w:rsid w:val="0715334D"/>
    <w:rsid w:val="08DD4487"/>
    <w:rsid w:val="09632E3A"/>
    <w:rsid w:val="0A5F659E"/>
    <w:rsid w:val="0B13247A"/>
    <w:rsid w:val="0C5C2284"/>
    <w:rsid w:val="0EAE5277"/>
    <w:rsid w:val="10D51C91"/>
    <w:rsid w:val="15F34DE7"/>
    <w:rsid w:val="163A3756"/>
    <w:rsid w:val="164745F1"/>
    <w:rsid w:val="170E1CCC"/>
    <w:rsid w:val="176D4CB5"/>
    <w:rsid w:val="192724F9"/>
    <w:rsid w:val="19FF2D71"/>
    <w:rsid w:val="1B3A2434"/>
    <w:rsid w:val="1B67519C"/>
    <w:rsid w:val="1EAD78E3"/>
    <w:rsid w:val="1EF31EA9"/>
    <w:rsid w:val="1F84336E"/>
    <w:rsid w:val="1FC33A1E"/>
    <w:rsid w:val="213A3338"/>
    <w:rsid w:val="214E24A4"/>
    <w:rsid w:val="216627C9"/>
    <w:rsid w:val="2335685D"/>
    <w:rsid w:val="257402F6"/>
    <w:rsid w:val="26FE6CA2"/>
    <w:rsid w:val="271D0BB5"/>
    <w:rsid w:val="27A912B6"/>
    <w:rsid w:val="27F21F4B"/>
    <w:rsid w:val="294F53C2"/>
    <w:rsid w:val="29EB0A15"/>
    <w:rsid w:val="2E2A750A"/>
    <w:rsid w:val="2FEB2F1C"/>
    <w:rsid w:val="32177247"/>
    <w:rsid w:val="3282242F"/>
    <w:rsid w:val="32C90DD9"/>
    <w:rsid w:val="36363FF4"/>
    <w:rsid w:val="373B6517"/>
    <w:rsid w:val="380F10F5"/>
    <w:rsid w:val="3FB721E9"/>
    <w:rsid w:val="415C6BEC"/>
    <w:rsid w:val="46BC275A"/>
    <w:rsid w:val="472B783F"/>
    <w:rsid w:val="4868394B"/>
    <w:rsid w:val="48E04B21"/>
    <w:rsid w:val="49877427"/>
    <w:rsid w:val="49EA7310"/>
    <w:rsid w:val="4C5041F3"/>
    <w:rsid w:val="4DEB2942"/>
    <w:rsid w:val="4E78153A"/>
    <w:rsid w:val="4EAC6931"/>
    <w:rsid w:val="4F5013CB"/>
    <w:rsid w:val="5124438E"/>
    <w:rsid w:val="52CF4806"/>
    <w:rsid w:val="52FA21A8"/>
    <w:rsid w:val="539F5E6F"/>
    <w:rsid w:val="53AE504D"/>
    <w:rsid w:val="53F83F80"/>
    <w:rsid w:val="54CA5D4C"/>
    <w:rsid w:val="56B01711"/>
    <w:rsid w:val="5727069A"/>
    <w:rsid w:val="578B4D86"/>
    <w:rsid w:val="5AE460DF"/>
    <w:rsid w:val="5B766A14"/>
    <w:rsid w:val="5C3E24EF"/>
    <w:rsid w:val="5CEC482C"/>
    <w:rsid w:val="5D9E1CBB"/>
    <w:rsid w:val="5E761532"/>
    <w:rsid w:val="5EC5329D"/>
    <w:rsid w:val="5F0D73F9"/>
    <w:rsid w:val="5F4E1D52"/>
    <w:rsid w:val="61273286"/>
    <w:rsid w:val="616D5554"/>
    <w:rsid w:val="647F792B"/>
    <w:rsid w:val="65F5023F"/>
    <w:rsid w:val="66AD2C59"/>
    <w:rsid w:val="677F700F"/>
    <w:rsid w:val="68556991"/>
    <w:rsid w:val="68B3659F"/>
    <w:rsid w:val="711A7290"/>
    <w:rsid w:val="711F3408"/>
    <w:rsid w:val="743F1D88"/>
    <w:rsid w:val="746C3AB1"/>
    <w:rsid w:val="758B0135"/>
    <w:rsid w:val="764E5AD0"/>
    <w:rsid w:val="771C2A70"/>
    <w:rsid w:val="77560868"/>
    <w:rsid w:val="79404D0E"/>
    <w:rsid w:val="7A0E4A2C"/>
    <w:rsid w:val="7A9E0A09"/>
    <w:rsid w:val="7DA5278F"/>
    <w:rsid w:val="7E77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3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C0436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C04366"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11">
    <w:name w:val="font11"/>
    <w:basedOn w:val="a0"/>
    <w:qFormat/>
    <w:rsid w:val="00C04366"/>
    <w:rPr>
      <w:rFonts w:ascii="Arial" w:hAnsi="Arial" w:cs="Arial"/>
      <w:color w:val="333333"/>
      <w:sz w:val="22"/>
      <w:szCs w:val="22"/>
      <w:u w:val="none"/>
    </w:rPr>
  </w:style>
  <w:style w:type="character" w:customStyle="1" w:styleId="font01">
    <w:name w:val="font01"/>
    <w:basedOn w:val="a0"/>
    <w:qFormat/>
    <w:rsid w:val="00C04366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3">
    <w:name w:val="List Paragraph"/>
    <w:basedOn w:val="a"/>
    <w:uiPriority w:val="99"/>
    <w:rsid w:val="00690FFD"/>
    <w:pPr>
      <w:ind w:firstLineChars="200" w:firstLine="420"/>
    </w:pPr>
  </w:style>
  <w:style w:type="paragraph" w:styleId="a4">
    <w:name w:val="header"/>
    <w:basedOn w:val="a"/>
    <w:link w:val="Char"/>
    <w:rsid w:val="00F92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26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92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926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23</cp:revision>
  <dcterms:created xsi:type="dcterms:W3CDTF">2014-10-29T12:08:00Z</dcterms:created>
  <dcterms:modified xsi:type="dcterms:W3CDTF">2019-08-06T07:13:00Z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